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4A0" w:firstRow="1" w:lastRow="0" w:firstColumn="1" w:lastColumn="0" w:noHBand="0" w:noVBand="1"/>
      </w:tblPr>
      <w:tblGrid>
        <w:gridCol w:w="3086"/>
        <w:gridCol w:w="6661"/>
      </w:tblGrid>
      <w:tr w:rsidR="00AD2743" w:rsidRPr="00C46D6B" w:rsidTr="006B06D6">
        <w:tc>
          <w:tcPr>
            <w:tcW w:w="4294" w:type="dxa"/>
            <w:shd w:val="clear" w:color="auto" w:fill="auto"/>
          </w:tcPr>
          <w:p w:rsidR="00AD2743" w:rsidRPr="00C46D6B" w:rsidRDefault="00AD2743" w:rsidP="00E01090">
            <w:pPr>
              <w:suppressAutoHyphens w:val="0"/>
              <w:autoSpaceDE w:val="0"/>
              <w:autoSpaceDN w:val="0"/>
              <w:jc w:val="right"/>
              <w:rPr>
                <w:sz w:val="22"/>
                <w:lang w:eastAsia="ru-RU"/>
              </w:rPr>
            </w:pPr>
          </w:p>
        </w:tc>
        <w:tc>
          <w:tcPr>
            <w:tcW w:w="5453" w:type="dxa"/>
            <w:shd w:val="clear" w:color="auto" w:fill="auto"/>
          </w:tcPr>
          <w:p w:rsidR="00AD2743" w:rsidRPr="00C46D6B" w:rsidRDefault="00AD2743" w:rsidP="00445ED8">
            <w:pPr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>В ГКУЗ «Медицинский информационно - аналитический центр Калининградской области»</w:t>
            </w:r>
          </w:p>
          <w:p w:rsidR="00AD2743" w:rsidRPr="00C46D6B" w:rsidRDefault="00587AAF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proofErr w:type="gramStart"/>
            <w:r w:rsidRPr="00C46D6B">
              <w:rPr>
                <w:sz w:val="22"/>
                <w:lang w:eastAsia="ru-RU"/>
              </w:rPr>
              <w:t>от</w:t>
            </w:r>
            <w:proofErr w:type="gramEnd"/>
            <w:r w:rsidR="00AD2743" w:rsidRPr="00C46D6B">
              <w:rPr>
                <w:sz w:val="22"/>
                <w:lang w:eastAsia="ru-RU"/>
              </w:rPr>
              <w:t>______________________________________</w:t>
            </w:r>
            <w:r w:rsidR="00445ED8" w:rsidRPr="00C46D6B">
              <w:rPr>
                <w:sz w:val="22"/>
                <w:lang w:eastAsia="ru-RU"/>
              </w:rPr>
              <w:t>___________</w:t>
            </w:r>
            <w:r w:rsidR="00AD2743" w:rsidRPr="00C46D6B">
              <w:rPr>
                <w:sz w:val="22"/>
                <w:lang w:eastAsia="ru-RU"/>
              </w:rPr>
              <w:t>______</w:t>
            </w:r>
          </w:p>
          <w:p w:rsidR="00AD2743" w:rsidRPr="00C46D6B" w:rsidRDefault="00FE71C4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 xml:space="preserve">                                                       </w:t>
            </w:r>
            <w:r w:rsidR="00AD2743" w:rsidRPr="00C46D6B">
              <w:rPr>
                <w:sz w:val="22"/>
                <w:lang w:eastAsia="ru-RU"/>
              </w:rPr>
              <w:t>(Ф.И.О.)</w:t>
            </w:r>
          </w:p>
          <w:p w:rsidR="00AD2743" w:rsidRPr="00C46D6B" w:rsidRDefault="00AD2743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>______________</w:t>
            </w:r>
            <w:r w:rsidR="00782547" w:rsidRPr="00C46D6B">
              <w:rPr>
                <w:sz w:val="22"/>
                <w:lang w:eastAsia="ru-RU"/>
              </w:rPr>
              <w:t>__________________</w:t>
            </w:r>
            <w:r w:rsidR="00445ED8" w:rsidRPr="00C46D6B">
              <w:rPr>
                <w:sz w:val="22"/>
                <w:lang w:eastAsia="ru-RU"/>
              </w:rPr>
              <w:t>_______________</w:t>
            </w:r>
            <w:r w:rsidR="00782547" w:rsidRPr="00C46D6B">
              <w:rPr>
                <w:sz w:val="22"/>
                <w:lang w:eastAsia="ru-RU"/>
              </w:rPr>
              <w:t>__________</w:t>
            </w:r>
          </w:p>
          <w:p w:rsidR="00AD2743" w:rsidRPr="00C46D6B" w:rsidRDefault="00AD2743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>___________</w:t>
            </w:r>
            <w:r w:rsidR="00460BE8" w:rsidRPr="00C46D6B">
              <w:rPr>
                <w:sz w:val="22"/>
                <w:lang w:eastAsia="ru-RU"/>
              </w:rPr>
              <w:t>___________________________</w:t>
            </w:r>
            <w:r w:rsidR="00445ED8" w:rsidRPr="00C46D6B">
              <w:rPr>
                <w:sz w:val="22"/>
                <w:lang w:eastAsia="ru-RU"/>
              </w:rPr>
              <w:t>______________</w:t>
            </w:r>
            <w:r w:rsidR="00460BE8" w:rsidRPr="00C46D6B">
              <w:rPr>
                <w:sz w:val="22"/>
                <w:lang w:eastAsia="ru-RU"/>
              </w:rPr>
              <w:t>__</w:t>
            </w:r>
            <w:r w:rsidRPr="00C46D6B">
              <w:rPr>
                <w:sz w:val="22"/>
                <w:lang w:eastAsia="ru-RU"/>
              </w:rPr>
              <w:t>___</w:t>
            </w:r>
          </w:p>
          <w:p w:rsidR="00AD2743" w:rsidRPr="00C46D6B" w:rsidRDefault="00782547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 xml:space="preserve">                        </w:t>
            </w:r>
            <w:r w:rsidR="00AD2743" w:rsidRPr="00C46D6B">
              <w:rPr>
                <w:sz w:val="22"/>
                <w:lang w:eastAsia="ru-RU"/>
              </w:rPr>
              <w:t>(</w:t>
            </w:r>
            <w:proofErr w:type="gramStart"/>
            <w:r w:rsidR="00AD2743" w:rsidRPr="00C46D6B">
              <w:rPr>
                <w:sz w:val="22"/>
                <w:lang w:eastAsia="ru-RU"/>
              </w:rPr>
              <w:t>наименование</w:t>
            </w:r>
            <w:proofErr w:type="gramEnd"/>
            <w:r w:rsidR="00AD2743" w:rsidRPr="00C46D6B">
              <w:rPr>
                <w:sz w:val="22"/>
                <w:lang w:eastAsia="ru-RU"/>
              </w:rPr>
              <w:t xml:space="preserve"> </w:t>
            </w:r>
            <w:r w:rsidR="006B06D6" w:rsidRPr="00C46D6B">
              <w:rPr>
                <w:sz w:val="22"/>
                <w:lang w:eastAsia="ru-RU"/>
              </w:rPr>
              <w:t>медицинской организации</w:t>
            </w:r>
            <w:r w:rsidR="00AD2743" w:rsidRPr="00C46D6B">
              <w:rPr>
                <w:sz w:val="22"/>
                <w:lang w:eastAsia="ru-RU"/>
              </w:rPr>
              <w:t>)</w:t>
            </w:r>
          </w:p>
          <w:p w:rsidR="00AD2743" w:rsidRPr="00C46D6B" w:rsidRDefault="00AD2743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>_____________</w:t>
            </w:r>
            <w:r w:rsidR="00460BE8" w:rsidRPr="00C46D6B">
              <w:rPr>
                <w:sz w:val="22"/>
                <w:lang w:eastAsia="ru-RU"/>
              </w:rPr>
              <w:t>________</w:t>
            </w:r>
            <w:r w:rsidR="00445ED8" w:rsidRPr="00C46D6B">
              <w:rPr>
                <w:sz w:val="22"/>
                <w:lang w:eastAsia="ru-RU"/>
              </w:rPr>
              <w:t>______________</w:t>
            </w:r>
            <w:r w:rsidR="00460BE8" w:rsidRPr="00C46D6B">
              <w:rPr>
                <w:sz w:val="22"/>
                <w:lang w:eastAsia="ru-RU"/>
              </w:rPr>
              <w:t>_____________________</w:t>
            </w:r>
            <w:r w:rsidRPr="00C46D6B">
              <w:rPr>
                <w:sz w:val="22"/>
                <w:lang w:eastAsia="ru-RU"/>
              </w:rPr>
              <w:t>_</w:t>
            </w:r>
          </w:p>
          <w:p w:rsidR="00782547" w:rsidRPr="00C46D6B" w:rsidRDefault="00782547">
            <w:pPr>
              <w:rPr>
                <w:sz w:val="22"/>
              </w:rPr>
            </w:pPr>
            <w:r w:rsidRPr="00C46D6B">
              <w:rPr>
                <w:sz w:val="22"/>
                <w:lang w:eastAsia="ru-RU"/>
              </w:rPr>
              <w:t>________________________________________</w:t>
            </w:r>
            <w:r w:rsidR="00445ED8" w:rsidRPr="00C46D6B">
              <w:rPr>
                <w:sz w:val="22"/>
                <w:lang w:eastAsia="ru-RU"/>
              </w:rPr>
              <w:t>_____________</w:t>
            </w:r>
            <w:r w:rsidRPr="00C46D6B">
              <w:rPr>
                <w:sz w:val="22"/>
                <w:lang w:eastAsia="ru-RU"/>
              </w:rPr>
              <w:t>____</w:t>
            </w:r>
          </w:p>
          <w:p w:rsidR="00AD2743" w:rsidRPr="00C46D6B" w:rsidRDefault="006B06D6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 xml:space="preserve">                           </w:t>
            </w:r>
            <w:r w:rsidR="00782547" w:rsidRPr="00C46D6B">
              <w:rPr>
                <w:sz w:val="22"/>
                <w:lang w:eastAsia="ru-RU"/>
              </w:rPr>
              <w:t xml:space="preserve">       </w:t>
            </w:r>
            <w:r w:rsidR="00445ED8" w:rsidRPr="00C46D6B">
              <w:rPr>
                <w:sz w:val="22"/>
                <w:lang w:eastAsia="ru-RU"/>
              </w:rPr>
              <w:t xml:space="preserve">               </w:t>
            </w:r>
            <w:r w:rsidR="00782547" w:rsidRPr="00C46D6B">
              <w:rPr>
                <w:sz w:val="22"/>
                <w:lang w:eastAsia="ru-RU"/>
              </w:rPr>
              <w:t xml:space="preserve">   (</w:t>
            </w:r>
            <w:proofErr w:type="gramStart"/>
            <w:r w:rsidR="00782547" w:rsidRPr="00C46D6B">
              <w:rPr>
                <w:sz w:val="22"/>
                <w:lang w:eastAsia="ru-RU"/>
              </w:rPr>
              <w:t>должность</w:t>
            </w:r>
            <w:proofErr w:type="gramEnd"/>
            <w:r w:rsidR="00782547" w:rsidRPr="00C46D6B">
              <w:rPr>
                <w:sz w:val="22"/>
                <w:lang w:eastAsia="ru-RU"/>
              </w:rPr>
              <w:t>)</w:t>
            </w:r>
            <w:r w:rsidRPr="00C46D6B">
              <w:rPr>
                <w:sz w:val="22"/>
                <w:lang w:eastAsia="ru-RU"/>
              </w:rPr>
              <w:t xml:space="preserve">     </w:t>
            </w:r>
            <w:r w:rsidR="00524D91" w:rsidRPr="00C46D6B">
              <w:rPr>
                <w:sz w:val="22"/>
                <w:lang w:eastAsia="ru-RU"/>
              </w:rPr>
              <w:t xml:space="preserve">                                                             </w:t>
            </w:r>
            <w:r w:rsidR="00782547" w:rsidRPr="00C46D6B">
              <w:rPr>
                <w:sz w:val="22"/>
                <w:lang w:eastAsia="ru-RU"/>
              </w:rPr>
              <w:t xml:space="preserve">                                                                                                             </w:t>
            </w:r>
          </w:p>
          <w:p w:rsidR="00AD2743" w:rsidRPr="00C46D6B" w:rsidRDefault="00AD2743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proofErr w:type="gramStart"/>
            <w:r w:rsidRPr="00C46D6B">
              <w:rPr>
                <w:sz w:val="22"/>
                <w:lang w:eastAsia="ru-RU"/>
              </w:rPr>
              <w:t>контактный</w:t>
            </w:r>
            <w:proofErr w:type="gramEnd"/>
            <w:r w:rsidRPr="00C46D6B">
              <w:rPr>
                <w:sz w:val="22"/>
                <w:lang w:eastAsia="ru-RU"/>
              </w:rPr>
              <w:t xml:space="preserve"> телефон: __________________</w:t>
            </w:r>
            <w:r w:rsidR="00445ED8" w:rsidRPr="00C46D6B">
              <w:rPr>
                <w:sz w:val="22"/>
                <w:lang w:eastAsia="ru-RU"/>
              </w:rPr>
              <w:t>__________</w:t>
            </w:r>
            <w:r w:rsidRPr="00C46D6B">
              <w:rPr>
                <w:sz w:val="22"/>
                <w:lang w:eastAsia="ru-RU"/>
              </w:rPr>
              <w:t>______</w:t>
            </w:r>
            <w:r w:rsidR="00460BE8" w:rsidRPr="00C46D6B">
              <w:rPr>
                <w:sz w:val="22"/>
                <w:lang w:eastAsia="ru-RU"/>
              </w:rPr>
              <w:t>_</w:t>
            </w:r>
            <w:r w:rsidRPr="00C46D6B">
              <w:rPr>
                <w:sz w:val="22"/>
                <w:lang w:eastAsia="ru-RU"/>
              </w:rPr>
              <w:t>___</w:t>
            </w:r>
          </w:p>
          <w:p w:rsidR="00AD2743" w:rsidRPr="00C46D6B" w:rsidRDefault="00AD2743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proofErr w:type="gramStart"/>
            <w:r w:rsidRPr="00C46D6B">
              <w:rPr>
                <w:sz w:val="22"/>
                <w:lang w:eastAsia="ru-RU"/>
              </w:rPr>
              <w:t xml:space="preserve">СНИЛС </w:t>
            </w:r>
            <w:r w:rsidR="00117CCD" w:rsidRPr="00C46D6B">
              <w:rPr>
                <w:sz w:val="22"/>
                <w:lang w:eastAsia="ru-RU"/>
              </w:rPr>
              <w:t xml:space="preserve"> </w:t>
            </w:r>
            <w:r w:rsidRPr="00C46D6B">
              <w:rPr>
                <w:sz w:val="22"/>
                <w:lang w:eastAsia="ru-RU"/>
              </w:rPr>
              <w:t>_</w:t>
            </w:r>
            <w:proofErr w:type="gramEnd"/>
            <w:r w:rsidRPr="00C46D6B">
              <w:rPr>
                <w:sz w:val="22"/>
                <w:lang w:eastAsia="ru-RU"/>
              </w:rPr>
              <w:t>_________________________</w:t>
            </w:r>
            <w:r w:rsidR="00445ED8" w:rsidRPr="00C46D6B">
              <w:rPr>
                <w:sz w:val="22"/>
                <w:lang w:eastAsia="ru-RU"/>
              </w:rPr>
              <w:t>__________</w:t>
            </w:r>
            <w:r w:rsidRPr="00C46D6B">
              <w:rPr>
                <w:sz w:val="22"/>
                <w:lang w:eastAsia="ru-RU"/>
              </w:rPr>
              <w:t>___________</w:t>
            </w:r>
            <w:r w:rsidR="00460BE8" w:rsidRPr="00C46D6B">
              <w:rPr>
                <w:sz w:val="22"/>
                <w:lang w:eastAsia="ru-RU"/>
              </w:rPr>
              <w:t>_</w:t>
            </w:r>
            <w:r w:rsidRPr="00C46D6B">
              <w:rPr>
                <w:sz w:val="22"/>
                <w:lang w:eastAsia="ru-RU"/>
              </w:rPr>
              <w:t>_</w:t>
            </w:r>
          </w:p>
          <w:p w:rsidR="00445ED8" w:rsidRPr="00C46D6B" w:rsidRDefault="00445ED8" w:rsidP="00782547">
            <w:pPr>
              <w:suppressAutoHyphens w:val="0"/>
              <w:autoSpaceDE w:val="0"/>
              <w:autoSpaceDN w:val="0"/>
              <w:ind w:right="175"/>
              <w:jc w:val="both"/>
              <w:rPr>
                <w:sz w:val="22"/>
                <w:lang w:eastAsia="ru-RU"/>
              </w:rPr>
            </w:pPr>
            <w:r w:rsidRPr="00C46D6B">
              <w:rPr>
                <w:sz w:val="22"/>
                <w:lang w:eastAsia="ru-RU"/>
              </w:rPr>
              <w:t>Электронная почта</w:t>
            </w:r>
            <w:r w:rsidR="00117CCD" w:rsidRPr="00C46D6B">
              <w:rPr>
                <w:sz w:val="22"/>
                <w:lang w:eastAsia="ru-RU"/>
              </w:rPr>
              <w:t xml:space="preserve"> </w:t>
            </w:r>
            <w:r w:rsidRPr="00C46D6B">
              <w:rPr>
                <w:sz w:val="22"/>
                <w:lang w:eastAsia="ru-RU"/>
              </w:rPr>
              <w:t>________________________________________</w:t>
            </w:r>
          </w:p>
          <w:p w:rsidR="00AD2743" w:rsidRPr="00C46D6B" w:rsidRDefault="00AD2743" w:rsidP="00782547">
            <w:pPr>
              <w:suppressAutoHyphens w:val="0"/>
              <w:autoSpaceDE w:val="0"/>
              <w:autoSpaceDN w:val="0"/>
              <w:jc w:val="both"/>
              <w:rPr>
                <w:sz w:val="22"/>
                <w:lang w:eastAsia="ru-RU"/>
              </w:rPr>
            </w:pPr>
          </w:p>
        </w:tc>
      </w:tr>
    </w:tbl>
    <w:p w:rsidR="002B61AE" w:rsidRPr="00C46D6B" w:rsidRDefault="002B61AE" w:rsidP="00AD2743">
      <w:pPr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bookmarkStart w:id="0" w:name="Par220"/>
      <w:bookmarkEnd w:id="0"/>
    </w:p>
    <w:p w:rsidR="00C46D6B" w:rsidRDefault="00C46D6B" w:rsidP="00AD2743">
      <w:pPr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</w:p>
    <w:p w:rsidR="00C46D6B" w:rsidRDefault="00C46D6B" w:rsidP="00AD2743">
      <w:pPr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</w:p>
    <w:p w:rsidR="00C46D6B" w:rsidRDefault="00C46D6B" w:rsidP="00AD2743">
      <w:pPr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</w:p>
    <w:p w:rsidR="00AD2743" w:rsidRPr="00C46D6B" w:rsidRDefault="00AD2743" w:rsidP="00AD2743">
      <w:pPr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r w:rsidRPr="00C46D6B">
        <w:rPr>
          <w:b/>
          <w:sz w:val="22"/>
          <w:lang w:eastAsia="ru-RU"/>
        </w:rPr>
        <w:t>ЗАЯВЛЕНИЕ</w:t>
      </w:r>
    </w:p>
    <w:p w:rsidR="0060792A" w:rsidRPr="00C46D6B" w:rsidRDefault="0060792A" w:rsidP="0060792A">
      <w:pPr>
        <w:suppressAutoHyphens w:val="0"/>
        <w:autoSpaceDE w:val="0"/>
        <w:autoSpaceDN w:val="0"/>
        <w:jc w:val="center"/>
        <w:rPr>
          <w:sz w:val="22"/>
          <w:lang w:eastAsia="ru-RU"/>
        </w:rPr>
      </w:pPr>
    </w:p>
    <w:p w:rsidR="006B06D6" w:rsidRPr="00C46D6B" w:rsidRDefault="0060792A" w:rsidP="00445ED8">
      <w:pPr>
        <w:suppressAutoHyphens w:val="0"/>
        <w:autoSpaceDE w:val="0"/>
        <w:autoSpaceDN w:val="0"/>
        <w:ind w:right="140" w:firstLine="567"/>
        <w:jc w:val="both"/>
        <w:rPr>
          <w:sz w:val="22"/>
          <w:lang w:eastAsia="ru-RU"/>
        </w:rPr>
      </w:pPr>
      <w:r w:rsidRPr="00C46D6B">
        <w:rPr>
          <w:sz w:val="22"/>
          <w:lang w:eastAsia="ru-RU"/>
        </w:rPr>
        <w:t>Прошу</w:t>
      </w:r>
      <w:r w:rsidR="00AD2743" w:rsidRPr="00C46D6B">
        <w:rPr>
          <w:sz w:val="22"/>
          <w:lang w:eastAsia="ru-RU"/>
        </w:rPr>
        <w:t xml:space="preserve"> </w:t>
      </w:r>
      <w:r w:rsidRPr="00C46D6B">
        <w:rPr>
          <w:sz w:val="22"/>
          <w:lang w:eastAsia="ru-RU"/>
        </w:rPr>
        <w:t>предоставить</w:t>
      </w:r>
      <w:r w:rsidR="00AD2743" w:rsidRPr="00C46D6B">
        <w:rPr>
          <w:sz w:val="22"/>
          <w:lang w:eastAsia="ru-RU"/>
        </w:rPr>
        <w:t xml:space="preserve"> </w:t>
      </w:r>
      <w:r w:rsidR="00445ED8" w:rsidRPr="00C46D6B">
        <w:rPr>
          <w:sz w:val="22"/>
          <w:lang w:eastAsia="ru-RU"/>
        </w:rPr>
        <w:t xml:space="preserve">меру социальной поддержки в виде </w:t>
      </w:r>
      <w:r w:rsidR="002E0E56" w:rsidRPr="00C46D6B">
        <w:rPr>
          <w:sz w:val="22"/>
          <w:lang w:eastAsia="ru-RU"/>
        </w:rPr>
        <w:t>денежн</w:t>
      </w:r>
      <w:r w:rsidR="00445ED8" w:rsidRPr="00C46D6B">
        <w:rPr>
          <w:sz w:val="22"/>
          <w:lang w:eastAsia="ru-RU"/>
        </w:rPr>
        <w:t>ой</w:t>
      </w:r>
      <w:r w:rsidR="002E0E56" w:rsidRPr="00C46D6B">
        <w:rPr>
          <w:sz w:val="22"/>
          <w:lang w:eastAsia="ru-RU"/>
        </w:rPr>
        <w:t xml:space="preserve"> </w:t>
      </w:r>
      <w:r w:rsidR="006256B5" w:rsidRPr="00C46D6B">
        <w:rPr>
          <w:sz w:val="22"/>
          <w:lang w:eastAsia="ru-RU"/>
        </w:rPr>
        <w:t>выплат</w:t>
      </w:r>
      <w:r w:rsidR="00445ED8" w:rsidRPr="00C46D6B">
        <w:rPr>
          <w:sz w:val="22"/>
          <w:lang w:eastAsia="ru-RU"/>
        </w:rPr>
        <w:t>ы</w:t>
      </w:r>
      <w:r w:rsidR="006256B5" w:rsidRPr="00C46D6B">
        <w:rPr>
          <w:sz w:val="22"/>
          <w:lang w:eastAsia="ru-RU"/>
        </w:rPr>
        <w:t xml:space="preserve"> </w:t>
      </w:r>
      <w:r w:rsidR="00445ED8" w:rsidRPr="00C46D6B">
        <w:rPr>
          <w:sz w:val="22"/>
          <w:lang w:eastAsia="ru-RU"/>
        </w:rPr>
        <w:t xml:space="preserve">отдельным категориям медицинских работников государственных медицинских организаций Калининградской области, способствующих привлечению специалистов из других субъектов Российской Федерации в целях трудоустройства в учреждения, в соответствии с постановлением правительства Калининградской области от 08.07.2025 № 260-п «О дополнительных разовых мерах социальной поддержки </w:t>
      </w:r>
      <w:r w:rsidR="00725A35">
        <w:rPr>
          <w:sz w:val="22"/>
          <w:lang w:eastAsia="ru-RU"/>
        </w:rPr>
        <w:br/>
      </w:r>
      <w:r w:rsidR="00445ED8" w:rsidRPr="00C46D6B">
        <w:rPr>
          <w:sz w:val="22"/>
          <w:lang w:eastAsia="ru-RU"/>
        </w:rPr>
        <w:t>в 2025 – 2027 годах отдельных категорий медицинских работников государственных медицинских организаций Калининградской области»</w:t>
      </w:r>
      <w:r w:rsidRPr="00C46D6B">
        <w:rPr>
          <w:sz w:val="22"/>
          <w:lang w:eastAsia="ru-RU"/>
        </w:rPr>
        <w:t>,</w:t>
      </w:r>
      <w:r w:rsidR="00460BE8" w:rsidRPr="00C46D6B">
        <w:rPr>
          <w:sz w:val="22"/>
          <w:lang w:eastAsia="ru-RU"/>
        </w:rPr>
        <w:t xml:space="preserve"> </w:t>
      </w:r>
      <w:r w:rsidRPr="00C46D6B">
        <w:rPr>
          <w:b/>
          <w:sz w:val="22"/>
          <w:lang w:eastAsia="ru-RU"/>
        </w:rPr>
        <w:t>в</w:t>
      </w:r>
      <w:r w:rsidR="006B06D6" w:rsidRPr="00C46D6B">
        <w:rPr>
          <w:b/>
          <w:sz w:val="22"/>
          <w:lang w:eastAsia="ru-RU"/>
        </w:rPr>
        <w:t xml:space="preserve"> </w:t>
      </w:r>
      <w:r w:rsidR="00460BE8" w:rsidRPr="00C46D6B">
        <w:rPr>
          <w:b/>
          <w:sz w:val="22"/>
          <w:lang w:eastAsia="ru-RU"/>
        </w:rPr>
        <w:t>размере</w:t>
      </w:r>
      <w:r w:rsidR="00475A4C" w:rsidRPr="00C46D6B">
        <w:rPr>
          <w:b/>
          <w:sz w:val="22"/>
          <w:lang w:eastAsia="ru-RU"/>
        </w:rPr>
        <w:t xml:space="preserve"> 50 000 (пять</w:t>
      </w:r>
      <w:r w:rsidR="006256B5" w:rsidRPr="00C46D6B">
        <w:rPr>
          <w:b/>
          <w:sz w:val="22"/>
          <w:lang w:eastAsia="ru-RU"/>
        </w:rPr>
        <w:t>десят тысяч) рублей</w:t>
      </w:r>
      <w:r w:rsidR="006B06D6" w:rsidRPr="00C46D6B">
        <w:rPr>
          <w:sz w:val="22"/>
          <w:lang w:eastAsia="ru-RU"/>
        </w:rPr>
        <w:t xml:space="preserve">: </w:t>
      </w:r>
    </w:p>
    <w:p w:rsidR="006B06D6" w:rsidRPr="00C46D6B" w:rsidRDefault="006B06D6" w:rsidP="006B06D6">
      <w:pPr>
        <w:suppressAutoHyphens w:val="0"/>
        <w:autoSpaceDE w:val="0"/>
        <w:autoSpaceDN w:val="0"/>
        <w:ind w:left="-142" w:right="140" w:firstLine="709"/>
        <w:rPr>
          <w:sz w:val="22"/>
          <w:lang w:eastAsia="ru-RU"/>
        </w:rPr>
      </w:pPr>
    </w:p>
    <w:p w:rsidR="00EE1CAB" w:rsidRPr="00C46D6B" w:rsidRDefault="00EE1CAB" w:rsidP="0060792A">
      <w:pPr>
        <w:suppressAutoHyphens w:val="0"/>
        <w:autoSpaceDE w:val="0"/>
        <w:autoSpaceDN w:val="0"/>
        <w:jc w:val="both"/>
        <w:rPr>
          <w:b/>
          <w:sz w:val="22"/>
          <w:lang w:eastAsia="ru-RU"/>
        </w:rPr>
      </w:pPr>
    </w:p>
    <w:p w:rsidR="00647683" w:rsidRPr="00C46D6B" w:rsidRDefault="0060792A" w:rsidP="0060792A">
      <w:pPr>
        <w:suppressAutoHyphens w:val="0"/>
        <w:autoSpaceDE w:val="0"/>
        <w:autoSpaceDN w:val="0"/>
        <w:jc w:val="both"/>
        <w:rPr>
          <w:b/>
          <w:sz w:val="22"/>
          <w:lang w:eastAsia="ru-RU"/>
        </w:rPr>
      </w:pPr>
      <w:r w:rsidRPr="00C46D6B">
        <w:rPr>
          <w:b/>
          <w:sz w:val="22"/>
          <w:lang w:eastAsia="ru-RU"/>
        </w:rPr>
        <w:t>Приложение: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399"/>
        <w:gridCol w:w="1814"/>
      </w:tblGrid>
      <w:tr w:rsidR="004C151D" w:rsidRPr="00C46D6B" w:rsidTr="00445ED8">
        <w:trPr>
          <w:trHeight w:val="413"/>
        </w:trPr>
        <w:tc>
          <w:tcPr>
            <w:tcW w:w="568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№</w:t>
            </w:r>
          </w:p>
          <w:p w:rsidR="004C151D" w:rsidRPr="00C46D6B" w:rsidRDefault="004C151D" w:rsidP="004A2F25">
            <w:pPr>
              <w:jc w:val="center"/>
              <w:rPr>
                <w:rFonts w:eastAsia="Calibri"/>
                <w:sz w:val="22"/>
                <w:lang w:eastAsia="en-US"/>
              </w:rPr>
            </w:pPr>
            <w:proofErr w:type="gramStart"/>
            <w:r w:rsidRPr="00C46D6B">
              <w:rPr>
                <w:rFonts w:eastAsia="Calibri"/>
                <w:sz w:val="22"/>
                <w:lang w:eastAsia="en-US"/>
              </w:rPr>
              <w:t>п</w:t>
            </w:r>
            <w:proofErr w:type="gramEnd"/>
            <w:r w:rsidR="004A2F25" w:rsidRPr="00C46D6B">
              <w:rPr>
                <w:rFonts w:eastAsia="Calibri"/>
                <w:sz w:val="22"/>
                <w:lang w:eastAsia="en-US"/>
              </w:rPr>
              <w:t>/п</w:t>
            </w:r>
          </w:p>
        </w:tc>
        <w:tc>
          <w:tcPr>
            <w:tcW w:w="7399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Наименование документов</w:t>
            </w:r>
          </w:p>
        </w:tc>
        <w:tc>
          <w:tcPr>
            <w:tcW w:w="1814" w:type="dxa"/>
            <w:vAlign w:val="center"/>
          </w:tcPr>
          <w:p w:rsidR="004C151D" w:rsidRPr="00C46D6B" w:rsidRDefault="004C151D" w:rsidP="00E01090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 xml:space="preserve">Отметка о </w:t>
            </w:r>
            <w:proofErr w:type="gramStart"/>
            <w:r w:rsidRPr="00C46D6B">
              <w:rPr>
                <w:rFonts w:eastAsia="Calibri"/>
                <w:sz w:val="22"/>
                <w:lang w:eastAsia="en-US"/>
              </w:rPr>
              <w:t>предоставлении</w:t>
            </w:r>
            <w:r w:rsidRPr="00C46D6B">
              <w:rPr>
                <w:rFonts w:eastAsia="Calibri"/>
                <w:sz w:val="22"/>
                <w:lang w:eastAsia="en-US"/>
              </w:rPr>
              <w:br/>
              <w:t>(</w:t>
            </w:r>
            <w:proofErr w:type="gramEnd"/>
            <w:r w:rsidRPr="00C46D6B">
              <w:rPr>
                <w:rFonts w:eastAsia="Calibri"/>
                <w:sz w:val="22"/>
                <w:lang w:eastAsia="en-US"/>
              </w:rPr>
              <w:t>«+», «-»)</w:t>
            </w:r>
          </w:p>
        </w:tc>
      </w:tr>
      <w:tr w:rsidR="004C151D" w:rsidRPr="00C46D6B" w:rsidTr="00445ED8">
        <w:trPr>
          <w:trHeight w:val="389"/>
        </w:trPr>
        <w:tc>
          <w:tcPr>
            <w:tcW w:w="568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7399" w:type="dxa"/>
            <w:vAlign w:val="center"/>
          </w:tcPr>
          <w:p w:rsidR="004C151D" w:rsidRPr="00C46D6B" w:rsidRDefault="004C151D" w:rsidP="001F0932">
            <w:pPr>
              <w:rPr>
                <w:rFonts w:eastAsia="Calibri"/>
                <w:sz w:val="22"/>
                <w:lang w:eastAsia="en-US"/>
              </w:rPr>
            </w:pPr>
            <w:proofErr w:type="gramStart"/>
            <w:r w:rsidRPr="00C46D6B">
              <w:rPr>
                <w:rFonts w:eastAsia="Calibri"/>
                <w:sz w:val="22"/>
                <w:lang w:eastAsia="en-US"/>
              </w:rPr>
              <w:t>согласи</w:t>
            </w:r>
            <w:r w:rsidR="001F0932" w:rsidRPr="00C46D6B">
              <w:rPr>
                <w:rFonts w:eastAsia="Calibri"/>
                <w:sz w:val="22"/>
                <w:lang w:eastAsia="en-US"/>
              </w:rPr>
              <w:t>е</w:t>
            </w:r>
            <w:proofErr w:type="gramEnd"/>
            <w:r w:rsidRPr="00C46D6B">
              <w:rPr>
                <w:rFonts w:eastAsia="Calibri"/>
                <w:sz w:val="22"/>
                <w:lang w:eastAsia="en-US"/>
              </w:rPr>
              <w:t xml:space="preserve"> </w:t>
            </w:r>
            <w:r w:rsidR="002E0E56" w:rsidRPr="00C46D6B">
              <w:rPr>
                <w:rFonts w:eastAsia="Calibri"/>
                <w:sz w:val="22"/>
                <w:lang w:eastAsia="en-US"/>
              </w:rPr>
              <w:t>заявителя</w:t>
            </w:r>
            <w:r w:rsidR="00234216" w:rsidRPr="00C46D6B">
              <w:rPr>
                <w:rFonts w:eastAsia="Calibri"/>
                <w:sz w:val="22"/>
                <w:lang w:eastAsia="en-US"/>
              </w:rPr>
              <w:t xml:space="preserve"> и привлеченного специалиста</w:t>
            </w:r>
            <w:r w:rsidR="002E0E56" w:rsidRPr="00C46D6B">
              <w:rPr>
                <w:rFonts w:eastAsia="Calibri"/>
                <w:sz w:val="22"/>
                <w:lang w:eastAsia="en-US"/>
              </w:rPr>
              <w:t xml:space="preserve"> </w:t>
            </w:r>
            <w:r w:rsidRPr="00C46D6B">
              <w:rPr>
                <w:rFonts w:eastAsia="Calibri"/>
                <w:sz w:val="22"/>
                <w:lang w:eastAsia="en-US"/>
              </w:rPr>
              <w:t xml:space="preserve">на обработку персональных данных, оформленное в соответствии с требованиями Федерального </w:t>
            </w:r>
            <w:hyperlink r:id="rId6" w:history="1">
              <w:r w:rsidRPr="00C46D6B">
                <w:rPr>
                  <w:rFonts w:eastAsia="Calibri"/>
                  <w:sz w:val="22"/>
                  <w:lang w:eastAsia="en-US"/>
                </w:rPr>
                <w:t>закона</w:t>
              </w:r>
            </w:hyperlink>
            <w:r w:rsidRPr="00C46D6B">
              <w:rPr>
                <w:rFonts w:eastAsia="Calibri"/>
                <w:sz w:val="22"/>
                <w:lang w:eastAsia="en-US"/>
              </w:rPr>
              <w:t xml:space="preserve"> от 27 июля 2006 года № 152-ФЗ «О персональных данных»</w:t>
            </w:r>
          </w:p>
        </w:tc>
        <w:tc>
          <w:tcPr>
            <w:tcW w:w="1814" w:type="dxa"/>
            <w:vAlign w:val="center"/>
          </w:tcPr>
          <w:p w:rsidR="004C151D" w:rsidRPr="00C46D6B" w:rsidRDefault="004C151D" w:rsidP="00647683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4C151D" w:rsidRPr="00C46D6B" w:rsidTr="00445ED8">
        <w:trPr>
          <w:trHeight w:val="389"/>
        </w:trPr>
        <w:tc>
          <w:tcPr>
            <w:tcW w:w="568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7399" w:type="dxa"/>
            <w:vAlign w:val="center"/>
          </w:tcPr>
          <w:p w:rsidR="004C151D" w:rsidRPr="00C46D6B" w:rsidRDefault="004C151D" w:rsidP="001F0932">
            <w:pPr>
              <w:rPr>
                <w:rFonts w:eastAsia="Calibri"/>
                <w:sz w:val="22"/>
                <w:lang w:eastAsia="en-US"/>
              </w:rPr>
            </w:pPr>
            <w:proofErr w:type="gramStart"/>
            <w:r w:rsidRPr="00C46D6B">
              <w:rPr>
                <w:color w:val="000000"/>
                <w:sz w:val="22"/>
                <w:lang w:eastAsia="ru-RU"/>
              </w:rPr>
              <w:t>документ</w:t>
            </w:r>
            <w:proofErr w:type="gramEnd"/>
            <w:r w:rsidRPr="00C46D6B">
              <w:rPr>
                <w:color w:val="000000"/>
                <w:sz w:val="22"/>
                <w:lang w:eastAsia="ru-RU"/>
              </w:rPr>
              <w:t>, удостоверяющ</w:t>
            </w:r>
            <w:r w:rsidR="00F83EFF" w:rsidRPr="00C46D6B">
              <w:rPr>
                <w:color w:val="000000"/>
                <w:sz w:val="22"/>
                <w:lang w:eastAsia="ru-RU"/>
              </w:rPr>
              <w:t>и</w:t>
            </w:r>
            <w:r w:rsidR="001F0932" w:rsidRPr="00C46D6B">
              <w:rPr>
                <w:color w:val="000000"/>
                <w:sz w:val="22"/>
                <w:lang w:eastAsia="ru-RU"/>
              </w:rPr>
              <w:t>й</w:t>
            </w:r>
            <w:r w:rsidRPr="00C46D6B">
              <w:rPr>
                <w:color w:val="000000"/>
                <w:sz w:val="22"/>
                <w:lang w:eastAsia="ru-RU"/>
              </w:rPr>
              <w:t xml:space="preserve"> личност</w:t>
            </w:r>
            <w:r w:rsidR="001F0932" w:rsidRPr="00C46D6B">
              <w:rPr>
                <w:color w:val="000000"/>
                <w:sz w:val="22"/>
                <w:lang w:eastAsia="ru-RU"/>
              </w:rPr>
              <w:t>ь заявителя</w:t>
            </w:r>
          </w:p>
        </w:tc>
        <w:tc>
          <w:tcPr>
            <w:tcW w:w="1814" w:type="dxa"/>
            <w:vAlign w:val="center"/>
          </w:tcPr>
          <w:p w:rsidR="004C151D" w:rsidRPr="00C46D6B" w:rsidRDefault="004C151D" w:rsidP="00647683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4C151D" w:rsidRPr="00C46D6B" w:rsidTr="00445ED8">
        <w:trPr>
          <w:trHeight w:val="389"/>
        </w:trPr>
        <w:tc>
          <w:tcPr>
            <w:tcW w:w="568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7399" w:type="dxa"/>
            <w:vAlign w:val="center"/>
          </w:tcPr>
          <w:p w:rsidR="004C151D" w:rsidRPr="00C46D6B" w:rsidRDefault="004C151D" w:rsidP="00C46D6B">
            <w:pPr>
              <w:rPr>
                <w:color w:val="000000"/>
                <w:sz w:val="22"/>
                <w:lang w:eastAsia="ru-RU"/>
              </w:rPr>
            </w:pPr>
            <w:proofErr w:type="gramStart"/>
            <w:r w:rsidRPr="00C46D6B">
              <w:rPr>
                <w:color w:val="000000"/>
                <w:sz w:val="22"/>
                <w:lang w:eastAsia="ru-RU"/>
              </w:rPr>
              <w:t>документ</w:t>
            </w:r>
            <w:r w:rsidR="001F0932" w:rsidRPr="00C46D6B">
              <w:rPr>
                <w:color w:val="000000"/>
                <w:sz w:val="22"/>
                <w:lang w:eastAsia="ru-RU"/>
              </w:rPr>
              <w:t>ы</w:t>
            </w:r>
            <w:proofErr w:type="gramEnd"/>
            <w:r w:rsidRPr="00C46D6B">
              <w:rPr>
                <w:color w:val="000000"/>
                <w:sz w:val="22"/>
                <w:lang w:eastAsia="ru-RU"/>
              </w:rPr>
              <w:t>, подтверждающ</w:t>
            </w:r>
            <w:r w:rsidR="00C46D6B" w:rsidRPr="00C46D6B">
              <w:rPr>
                <w:color w:val="000000"/>
                <w:sz w:val="22"/>
                <w:lang w:eastAsia="ru-RU"/>
              </w:rPr>
              <w:t>ие</w:t>
            </w:r>
            <w:r w:rsidRPr="00C46D6B">
              <w:rPr>
                <w:color w:val="000000"/>
                <w:sz w:val="22"/>
                <w:lang w:eastAsia="ru-RU"/>
              </w:rPr>
              <w:t xml:space="preserve"> изменени</w:t>
            </w:r>
            <w:r w:rsidR="00C46D6B" w:rsidRPr="00C46D6B">
              <w:rPr>
                <w:color w:val="000000"/>
                <w:sz w:val="22"/>
                <w:lang w:eastAsia="ru-RU"/>
              </w:rPr>
              <w:t>е</w:t>
            </w:r>
            <w:r w:rsidRPr="00C46D6B">
              <w:rPr>
                <w:color w:val="000000"/>
                <w:sz w:val="22"/>
                <w:lang w:eastAsia="ru-RU"/>
              </w:rPr>
              <w:t xml:space="preserve"> (в случае изменения) фамилии, имени, отчества</w:t>
            </w:r>
            <w:r w:rsidR="0041584E" w:rsidRPr="00C46D6B">
              <w:rPr>
                <w:rFonts w:eastAsia="Calibri"/>
                <w:sz w:val="22"/>
                <w:lang w:eastAsia="en-US"/>
              </w:rPr>
              <w:t xml:space="preserve"> </w:t>
            </w:r>
            <w:r w:rsidR="001F0932" w:rsidRPr="00C46D6B">
              <w:rPr>
                <w:color w:val="000000"/>
                <w:sz w:val="22"/>
                <w:lang w:eastAsia="ru-RU"/>
              </w:rPr>
              <w:t>заявителя</w:t>
            </w:r>
          </w:p>
        </w:tc>
        <w:tc>
          <w:tcPr>
            <w:tcW w:w="1814" w:type="dxa"/>
            <w:vAlign w:val="center"/>
          </w:tcPr>
          <w:p w:rsidR="004C151D" w:rsidRPr="00C46D6B" w:rsidRDefault="004C151D" w:rsidP="00647683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4C151D" w:rsidRPr="00C46D6B" w:rsidTr="00445ED8">
        <w:trPr>
          <w:trHeight w:val="389"/>
        </w:trPr>
        <w:tc>
          <w:tcPr>
            <w:tcW w:w="568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7399" w:type="dxa"/>
            <w:vAlign w:val="center"/>
          </w:tcPr>
          <w:p w:rsidR="004C151D" w:rsidRPr="00C46D6B" w:rsidRDefault="00C46D6B" w:rsidP="00C46D6B">
            <w:pPr>
              <w:rPr>
                <w:color w:val="000000"/>
                <w:sz w:val="22"/>
                <w:lang w:eastAsia="ru-RU"/>
              </w:rPr>
            </w:pPr>
            <w:proofErr w:type="gramStart"/>
            <w:r w:rsidRPr="00C46D6B">
              <w:rPr>
                <w:sz w:val="22"/>
              </w:rPr>
              <w:t>реквизиты</w:t>
            </w:r>
            <w:proofErr w:type="gramEnd"/>
            <w:r w:rsidRPr="00C46D6B">
              <w:rPr>
                <w:sz w:val="22"/>
              </w:rPr>
              <w:t xml:space="preserve"> счета, открытого в кредитной организации Российской Федерации</w:t>
            </w:r>
            <w:r w:rsidR="0041584E" w:rsidRPr="00C46D6B">
              <w:rPr>
                <w:sz w:val="22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:rsidR="004C151D" w:rsidRPr="00C46D6B" w:rsidRDefault="004C151D" w:rsidP="00647683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4C151D" w:rsidRPr="00C46D6B" w:rsidTr="00445ED8">
        <w:trPr>
          <w:trHeight w:val="389"/>
        </w:trPr>
        <w:tc>
          <w:tcPr>
            <w:tcW w:w="568" w:type="dxa"/>
            <w:vAlign w:val="center"/>
          </w:tcPr>
          <w:p w:rsidR="004C151D" w:rsidRPr="00C46D6B" w:rsidRDefault="004C151D" w:rsidP="0064768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C46D6B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7399" w:type="dxa"/>
            <w:vAlign w:val="center"/>
          </w:tcPr>
          <w:p w:rsidR="004C151D" w:rsidRPr="00C46D6B" w:rsidRDefault="00FD046C" w:rsidP="001F0932">
            <w:pPr>
              <w:rPr>
                <w:color w:val="212529"/>
                <w:sz w:val="22"/>
                <w:shd w:val="clear" w:color="auto" w:fill="FFFFFF"/>
              </w:rPr>
            </w:pPr>
            <w:proofErr w:type="gramStart"/>
            <w:r w:rsidRPr="00C46D6B">
              <w:rPr>
                <w:color w:val="000000"/>
                <w:sz w:val="22"/>
                <w:lang w:eastAsia="ru-RU"/>
              </w:rPr>
              <w:t>заверенная</w:t>
            </w:r>
            <w:proofErr w:type="gramEnd"/>
            <w:r w:rsidRPr="00C46D6B">
              <w:rPr>
                <w:color w:val="000000"/>
                <w:sz w:val="22"/>
                <w:lang w:eastAsia="ru-RU"/>
              </w:rPr>
              <w:t xml:space="preserve"> </w:t>
            </w:r>
            <w:r w:rsidR="009C6683" w:rsidRPr="00C46D6B">
              <w:rPr>
                <w:color w:val="000000"/>
                <w:sz w:val="22"/>
                <w:lang w:eastAsia="ru-RU"/>
              </w:rPr>
              <w:t xml:space="preserve">учреждением-работодателем </w:t>
            </w:r>
            <w:r w:rsidRPr="00C46D6B">
              <w:rPr>
                <w:color w:val="000000"/>
                <w:sz w:val="22"/>
                <w:lang w:eastAsia="ru-RU"/>
              </w:rPr>
              <w:t>копия трудовой книжки</w:t>
            </w:r>
            <w:r w:rsidR="00725A35">
              <w:rPr>
                <w:color w:val="000000"/>
                <w:sz w:val="22"/>
                <w:lang w:eastAsia="ru-RU"/>
              </w:rPr>
              <w:t xml:space="preserve"> заявителя</w:t>
            </w:r>
            <w:bookmarkStart w:id="1" w:name="_GoBack"/>
            <w:bookmarkEnd w:id="1"/>
            <w:r w:rsidRPr="00C46D6B">
              <w:rPr>
                <w:color w:val="000000"/>
                <w:sz w:val="22"/>
                <w:lang w:eastAsia="ru-RU"/>
              </w:rPr>
              <w:t xml:space="preserve"> (или основная информация о трудовой деятельности и трудовом стаже, формируемая работодателем в соответствии со статьей 66.1 Трудового кодекса Российской Федерации)</w:t>
            </w:r>
          </w:p>
        </w:tc>
        <w:tc>
          <w:tcPr>
            <w:tcW w:w="1814" w:type="dxa"/>
            <w:vAlign w:val="center"/>
          </w:tcPr>
          <w:p w:rsidR="004C151D" w:rsidRPr="00C46D6B" w:rsidRDefault="004C151D" w:rsidP="00647683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1F0932" w:rsidRPr="00C46D6B" w:rsidTr="00445ED8">
        <w:trPr>
          <w:trHeight w:val="389"/>
        </w:trPr>
        <w:tc>
          <w:tcPr>
            <w:tcW w:w="568" w:type="dxa"/>
            <w:vAlign w:val="center"/>
          </w:tcPr>
          <w:p w:rsidR="001F0932" w:rsidRPr="00C46D6B" w:rsidRDefault="00C46D6B" w:rsidP="001F0932">
            <w:pPr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7399" w:type="dxa"/>
            <w:vAlign w:val="center"/>
          </w:tcPr>
          <w:p w:rsidR="001F0932" w:rsidRPr="00C46D6B" w:rsidRDefault="001F0932" w:rsidP="00C46D6B">
            <w:pPr>
              <w:rPr>
                <w:color w:val="000000"/>
                <w:sz w:val="22"/>
                <w:lang w:eastAsia="ru-RU"/>
              </w:rPr>
            </w:pPr>
            <w:proofErr w:type="gramStart"/>
            <w:r w:rsidRPr="00C46D6B">
              <w:rPr>
                <w:color w:val="000000"/>
                <w:sz w:val="22"/>
                <w:lang w:eastAsia="ru-RU"/>
              </w:rPr>
              <w:t>справка</w:t>
            </w:r>
            <w:proofErr w:type="gramEnd"/>
            <w:r w:rsidRPr="00C46D6B">
              <w:rPr>
                <w:color w:val="000000"/>
                <w:sz w:val="22"/>
                <w:lang w:eastAsia="ru-RU"/>
              </w:rPr>
              <w:t>, выданная заявителю учреждением, подтверждающая, что заявитель способствовал привлечению медицинского специалиста</w:t>
            </w:r>
            <w:r w:rsidR="00C46D6B">
              <w:rPr>
                <w:color w:val="000000"/>
                <w:sz w:val="22"/>
                <w:lang w:eastAsia="ru-RU"/>
              </w:rPr>
              <w:t xml:space="preserve"> с приложением заверенной копии документа </w:t>
            </w:r>
            <w:r w:rsidR="00C46D6B" w:rsidRPr="00C46D6B">
              <w:rPr>
                <w:color w:val="000000"/>
                <w:sz w:val="22"/>
                <w:lang w:eastAsia="ru-RU"/>
              </w:rPr>
              <w:t>от учреждения, подтверждающ</w:t>
            </w:r>
            <w:r w:rsidR="00C46D6B">
              <w:rPr>
                <w:color w:val="000000"/>
                <w:sz w:val="22"/>
                <w:lang w:eastAsia="ru-RU"/>
              </w:rPr>
              <w:t>его</w:t>
            </w:r>
            <w:r w:rsidR="00C46D6B" w:rsidRPr="00C46D6B">
              <w:rPr>
                <w:color w:val="000000"/>
                <w:sz w:val="22"/>
                <w:lang w:eastAsia="ru-RU"/>
              </w:rPr>
              <w:t xml:space="preserve"> приглашение на работу медицинского специалиста</w:t>
            </w:r>
          </w:p>
        </w:tc>
        <w:tc>
          <w:tcPr>
            <w:tcW w:w="1814" w:type="dxa"/>
            <w:vAlign w:val="center"/>
          </w:tcPr>
          <w:p w:rsidR="001F0932" w:rsidRPr="00C46D6B" w:rsidRDefault="001F0932" w:rsidP="001F0932">
            <w:pPr>
              <w:rPr>
                <w:rFonts w:eastAsia="Calibri"/>
                <w:sz w:val="22"/>
                <w:lang w:eastAsia="en-US"/>
              </w:rPr>
            </w:pPr>
          </w:p>
        </w:tc>
      </w:tr>
    </w:tbl>
    <w:p w:rsidR="002B61AE" w:rsidRPr="00C46D6B" w:rsidRDefault="002B61AE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</w:p>
    <w:p w:rsidR="002B61AE" w:rsidRPr="00C46D6B" w:rsidRDefault="002B61AE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</w:p>
    <w:p w:rsidR="002B61AE" w:rsidRPr="00C46D6B" w:rsidRDefault="002B61AE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</w:p>
    <w:p w:rsidR="002B61AE" w:rsidRPr="00C46D6B" w:rsidRDefault="002B61AE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</w:p>
    <w:p w:rsidR="002B61AE" w:rsidRPr="00C46D6B" w:rsidRDefault="002B61AE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</w:p>
    <w:p w:rsidR="002B61AE" w:rsidRPr="00C46D6B" w:rsidRDefault="002B61AE" w:rsidP="009C6683">
      <w:pPr>
        <w:suppressAutoHyphens w:val="0"/>
        <w:autoSpaceDE w:val="0"/>
        <w:autoSpaceDN w:val="0"/>
        <w:rPr>
          <w:sz w:val="22"/>
          <w:lang w:eastAsia="ru-RU"/>
        </w:rPr>
      </w:pPr>
    </w:p>
    <w:p w:rsidR="002B61AE" w:rsidRPr="00C46D6B" w:rsidRDefault="002B61AE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</w:p>
    <w:p w:rsidR="00647683" w:rsidRPr="00C46D6B" w:rsidRDefault="00647683" w:rsidP="00647683">
      <w:pPr>
        <w:suppressAutoHyphens w:val="0"/>
        <w:autoSpaceDE w:val="0"/>
        <w:autoSpaceDN w:val="0"/>
        <w:jc w:val="right"/>
        <w:rPr>
          <w:sz w:val="22"/>
          <w:lang w:eastAsia="ru-RU"/>
        </w:rPr>
      </w:pPr>
      <w:r w:rsidRPr="00C46D6B">
        <w:rPr>
          <w:sz w:val="22"/>
          <w:lang w:eastAsia="ru-RU"/>
        </w:rPr>
        <w:t>«___» ______________ 20___ г.     ________________/______________________</w:t>
      </w:r>
    </w:p>
    <w:p w:rsidR="00D73379" w:rsidRPr="00C46D6B" w:rsidRDefault="00647683" w:rsidP="00D73379">
      <w:pPr>
        <w:tabs>
          <w:tab w:val="left" w:pos="535"/>
          <w:tab w:val="left" w:pos="2586"/>
        </w:tabs>
        <w:suppressAutoHyphens w:val="0"/>
        <w:autoSpaceDE w:val="0"/>
        <w:autoSpaceDN w:val="0"/>
        <w:jc w:val="center"/>
        <w:rPr>
          <w:sz w:val="22"/>
          <w:lang w:eastAsia="ru-RU"/>
        </w:rPr>
      </w:pPr>
      <w:r w:rsidRPr="00C46D6B">
        <w:rPr>
          <w:sz w:val="22"/>
          <w:lang w:eastAsia="ru-RU"/>
        </w:rPr>
        <w:tab/>
      </w:r>
      <w:r w:rsidRPr="00C46D6B">
        <w:rPr>
          <w:sz w:val="22"/>
          <w:lang w:eastAsia="ru-RU"/>
        </w:rPr>
        <w:tab/>
      </w:r>
      <w:r w:rsidRPr="00C46D6B">
        <w:rPr>
          <w:sz w:val="22"/>
          <w:lang w:eastAsia="ru-RU"/>
        </w:rPr>
        <w:tab/>
      </w:r>
      <w:r w:rsidRPr="00C46D6B">
        <w:rPr>
          <w:sz w:val="22"/>
          <w:lang w:eastAsia="ru-RU"/>
        </w:rPr>
        <w:tab/>
      </w:r>
      <w:r w:rsidRPr="00C46D6B">
        <w:rPr>
          <w:sz w:val="22"/>
          <w:lang w:eastAsia="ru-RU"/>
        </w:rPr>
        <w:tab/>
      </w:r>
      <w:r w:rsidRPr="00C46D6B">
        <w:rPr>
          <w:sz w:val="22"/>
          <w:lang w:eastAsia="ru-RU"/>
        </w:rPr>
        <w:tab/>
      </w:r>
      <w:r w:rsidR="003B6774" w:rsidRPr="00C46D6B">
        <w:rPr>
          <w:sz w:val="22"/>
          <w:lang w:eastAsia="ru-RU"/>
        </w:rPr>
        <w:t xml:space="preserve">                                </w:t>
      </w:r>
      <w:r w:rsidRPr="00C46D6B">
        <w:rPr>
          <w:sz w:val="22"/>
          <w:lang w:eastAsia="ru-RU"/>
        </w:rPr>
        <w:t>(</w:t>
      </w:r>
      <w:proofErr w:type="gramStart"/>
      <w:r w:rsidR="003B6774" w:rsidRPr="00C46D6B">
        <w:rPr>
          <w:sz w:val="22"/>
          <w:lang w:eastAsia="ru-RU"/>
        </w:rPr>
        <w:t xml:space="preserve">подпись)   </w:t>
      </w:r>
      <w:proofErr w:type="gramEnd"/>
      <w:r w:rsidR="003B6774" w:rsidRPr="00C46D6B">
        <w:rPr>
          <w:sz w:val="22"/>
          <w:lang w:eastAsia="ru-RU"/>
        </w:rPr>
        <w:t xml:space="preserve">  </w:t>
      </w:r>
      <w:r w:rsidRPr="00C46D6B">
        <w:rPr>
          <w:sz w:val="22"/>
          <w:lang w:eastAsia="ru-RU"/>
        </w:rPr>
        <w:t xml:space="preserve">               (расшифровка)</w:t>
      </w:r>
    </w:p>
    <w:p w:rsidR="00AA66A2" w:rsidRPr="00C46D6B" w:rsidRDefault="00AA66A2" w:rsidP="00D73379">
      <w:pPr>
        <w:tabs>
          <w:tab w:val="left" w:pos="535"/>
          <w:tab w:val="left" w:pos="2586"/>
        </w:tabs>
        <w:suppressAutoHyphens w:val="0"/>
        <w:autoSpaceDE w:val="0"/>
        <w:autoSpaceDN w:val="0"/>
        <w:jc w:val="center"/>
        <w:rPr>
          <w:sz w:val="22"/>
          <w:lang w:eastAsia="ru-RU"/>
        </w:rPr>
      </w:pPr>
    </w:p>
    <w:p w:rsidR="00AA66A2" w:rsidRPr="00C46D6B" w:rsidRDefault="00AA66A2" w:rsidP="00AA66A2">
      <w:pPr>
        <w:tabs>
          <w:tab w:val="left" w:pos="535"/>
          <w:tab w:val="left" w:pos="2586"/>
        </w:tabs>
        <w:suppressAutoHyphens w:val="0"/>
        <w:autoSpaceDE w:val="0"/>
        <w:autoSpaceDN w:val="0"/>
        <w:jc w:val="right"/>
        <w:rPr>
          <w:sz w:val="22"/>
          <w:lang w:eastAsia="ru-RU"/>
        </w:rPr>
      </w:pPr>
      <w:r w:rsidRPr="00C46D6B">
        <w:rPr>
          <w:sz w:val="22"/>
          <w:lang w:eastAsia="ru-RU"/>
        </w:rPr>
        <w:t>№_____ «__» _______ 20__г.</w:t>
      </w:r>
    </w:p>
    <w:sectPr w:rsidR="00AA66A2" w:rsidRPr="00C46D6B" w:rsidSect="00AA66A2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7246"/>
    <w:multiLevelType w:val="hybridMultilevel"/>
    <w:tmpl w:val="C0BC9C96"/>
    <w:lvl w:ilvl="0" w:tplc="4C52339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863DCF"/>
    <w:multiLevelType w:val="hybridMultilevel"/>
    <w:tmpl w:val="3F88D1A6"/>
    <w:lvl w:ilvl="0" w:tplc="CDD648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A62A5F"/>
    <w:multiLevelType w:val="hybridMultilevel"/>
    <w:tmpl w:val="49FA70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CA"/>
    <w:rsid w:val="00073A60"/>
    <w:rsid w:val="00117CCD"/>
    <w:rsid w:val="00186EE4"/>
    <w:rsid w:val="001E054F"/>
    <w:rsid w:val="001F0932"/>
    <w:rsid w:val="00234216"/>
    <w:rsid w:val="002B61AE"/>
    <w:rsid w:val="002E0E56"/>
    <w:rsid w:val="002E48B8"/>
    <w:rsid w:val="00303520"/>
    <w:rsid w:val="003B6774"/>
    <w:rsid w:val="0041584E"/>
    <w:rsid w:val="00431FAE"/>
    <w:rsid w:val="00445ED8"/>
    <w:rsid w:val="00450D4A"/>
    <w:rsid w:val="00460BE8"/>
    <w:rsid w:val="00473156"/>
    <w:rsid w:val="00475A4C"/>
    <w:rsid w:val="00494B96"/>
    <w:rsid w:val="004A2F25"/>
    <w:rsid w:val="004A5BF1"/>
    <w:rsid w:val="004C151D"/>
    <w:rsid w:val="004C52CA"/>
    <w:rsid w:val="004E39FA"/>
    <w:rsid w:val="00507E20"/>
    <w:rsid w:val="00510FDA"/>
    <w:rsid w:val="00524D91"/>
    <w:rsid w:val="00587AAF"/>
    <w:rsid w:val="0060792A"/>
    <w:rsid w:val="006256B5"/>
    <w:rsid w:val="00647683"/>
    <w:rsid w:val="006B06D6"/>
    <w:rsid w:val="006C49AA"/>
    <w:rsid w:val="006E4BEA"/>
    <w:rsid w:val="006E4D72"/>
    <w:rsid w:val="00700503"/>
    <w:rsid w:val="00725A35"/>
    <w:rsid w:val="00782547"/>
    <w:rsid w:val="007C004E"/>
    <w:rsid w:val="007F4DE9"/>
    <w:rsid w:val="00804FC9"/>
    <w:rsid w:val="00867F88"/>
    <w:rsid w:val="0088156F"/>
    <w:rsid w:val="00924B07"/>
    <w:rsid w:val="009C6683"/>
    <w:rsid w:val="009F667D"/>
    <w:rsid w:val="00AA6083"/>
    <w:rsid w:val="00AA66A2"/>
    <w:rsid w:val="00AD2743"/>
    <w:rsid w:val="00B80F35"/>
    <w:rsid w:val="00BA6B55"/>
    <w:rsid w:val="00C05AD5"/>
    <w:rsid w:val="00C46D6B"/>
    <w:rsid w:val="00C955F3"/>
    <w:rsid w:val="00CB6BFC"/>
    <w:rsid w:val="00D73379"/>
    <w:rsid w:val="00DB2044"/>
    <w:rsid w:val="00E01090"/>
    <w:rsid w:val="00E24A50"/>
    <w:rsid w:val="00EE1CAB"/>
    <w:rsid w:val="00EF2689"/>
    <w:rsid w:val="00F47D4B"/>
    <w:rsid w:val="00F83EFF"/>
    <w:rsid w:val="00FD046C"/>
    <w:rsid w:val="00FE71C4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2AC81-3390-413D-BBDC-344A215F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6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B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BE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89044EA4939BB8266A3A6F7AC5F6C0408588B86E17F06FE636FB3538B63CA5FA0489543D927BF9DB2FD72039a7S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60AF-D2BF-4E7E-BF3D-2DEB9E66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Студенец</dc:creator>
  <cp:keywords/>
  <dc:description/>
  <cp:lastModifiedBy>Евгений Игоревич Гарин</cp:lastModifiedBy>
  <cp:revision>19</cp:revision>
  <cp:lastPrinted>2025-08-11T07:56:00Z</cp:lastPrinted>
  <dcterms:created xsi:type="dcterms:W3CDTF">2025-07-23T11:20:00Z</dcterms:created>
  <dcterms:modified xsi:type="dcterms:W3CDTF">2025-08-11T08:18:00Z</dcterms:modified>
</cp:coreProperties>
</file>